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CB" w:rsidRPr="00A407CB" w:rsidRDefault="00A407CB" w:rsidP="00A407CB">
      <w:pPr>
        <w:jc w:val="center"/>
        <w:rPr>
          <w:b/>
          <w:sz w:val="32"/>
          <w:szCs w:val="32"/>
        </w:rPr>
      </w:pPr>
      <w:r w:rsidRPr="00A407CB">
        <w:rPr>
          <w:rFonts w:hint="eastAsia"/>
          <w:b/>
          <w:sz w:val="32"/>
          <w:szCs w:val="32"/>
        </w:rPr>
        <w:t>花蓮縣秀林鄉富世國民小學校園網路使用規範</w:t>
      </w:r>
    </w:p>
    <w:p w:rsidR="00A407CB" w:rsidRPr="00A407CB" w:rsidRDefault="00A407CB" w:rsidP="00A407CB">
      <w:pPr>
        <w:rPr>
          <w:b/>
        </w:rPr>
      </w:pPr>
      <w:r w:rsidRPr="00A407CB">
        <w:rPr>
          <w:rFonts w:hint="eastAsia"/>
          <w:b/>
        </w:rPr>
        <w:t>一、依據</w:t>
      </w:r>
    </w:p>
    <w:p w:rsidR="00A407CB" w:rsidRDefault="00A407CB" w:rsidP="00A407CB">
      <w:r>
        <w:rPr>
          <w:rFonts w:hint="eastAsia"/>
        </w:rPr>
        <w:t>1.90.12.26</w:t>
      </w:r>
      <w:r>
        <w:rPr>
          <w:rFonts w:hint="eastAsia"/>
        </w:rPr>
        <w:t>教育部</w:t>
      </w:r>
      <w:r>
        <w:rPr>
          <w:rFonts w:hint="eastAsia"/>
        </w:rPr>
        <w:t>90</w:t>
      </w:r>
      <w:r>
        <w:rPr>
          <w:rFonts w:hint="eastAsia"/>
        </w:rPr>
        <w:t>電創</w:t>
      </w:r>
      <w:r>
        <w:rPr>
          <w:rFonts w:hint="eastAsia"/>
        </w:rPr>
        <w:t>184016</w:t>
      </w:r>
      <w:r>
        <w:rPr>
          <w:rFonts w:hint="eastAsia"/>
        </w:rPr>
        <w:t>號文</w:t>
      </w:r>
      <w:r>
        <w:rPr>
          <w:rFonts w:hint="eastAsia"/>
        </w:rPr>
        <w:t>-</w:t>
      </w:r>
      <w:r>
        <w:rPr>
          <w:rFonts w:hint="eastAsia"/>
        </w:rPr>
        <w:t>【教育部校園網路使用規範】</w:t>
      </w:r>
    </w:p>
    <w:p w:rsidR="00A407CB" w:rsidRDefault="00A407CB" w:rsidP="00A407CB">
      <w:r>
        <w:rPr>
          <w:rFonts w:hint="eastAsia"/>
        </w:rPr>
        <w:t>2.95.01.25</w:t>
      </w:r>
      <w:r>
        <w:rPr>
          <w:rFonts w:hint="eastAsia"/>
        </w:rPr>
        <w:t>教育局第</w:t>
      </w:r>
      <w:r>
        <w:rPr>
          <w:rFonts w:hint="eastAsia"/>
        </w:rPr>
        <w:t>9210</w:t>
      </w:r>
      <w:r>
        <w:rPr>
          <w:rFonts w:hint="eastAsia"/>
        </w:rPr>
        <w:t>號公告</w:t>
      </w:r>
      <w:r>
        <w:rPr>
          <w:rFonts w:hint="eastAsia"/>
        </w:rPr>
        <w:t>-</w:t>
      </w:r>
      <w:r>
        <w:rPr>
          <w:rFonts w:hint="eastAsia"/>
        </w:rPr>
        <w:t>【制定校園網路使用規範】</w:t>
      </w:r>
    </w:p>
    <w:p w:rsidR="00A407CB" w:rsidRDefault="00A407CB" w:rsidP="00A407CB"/>
    <w:p w:rsidR="00A407CB" w:rsidRPr="00A407CB" w:rsidRDefault="00A407CB" w:rsidP="00A407CB">
      <w:pPr>
        <w:rPr>
          <w:b/>
        </w:rPr>
      </w:pPr>
      <w:r w:rsidRPr="00A407CB">
        <w:rPr>
          <w:rFonts w:hint="eastAsia"/>
          <w:b/>
        </w:rPr>
        <w:t>二、規範目的</w:t>
      </w:r>
    </w:p>
    <w:p w:rsidR="00A407CB" w:rsidRDefault="00A407CB" w:rsidP="00A407CB">
      <w:r>
        <w:rPr>
          <w:rFonts w:hint="eastAsia"/>
        </w:rPr>
        <w:t>為充分發揮校園網路（以下簡稱網路）功能、普及尊重法治觀念，並提供校內網路使用者可資遵循之準據，以促進教育及學習，特訂定本規範：</w:t>
      </w:r>
    </w:p>
    <w:p w:rsidR="00A407CB" w:rsidRDefault="00A407CB" w:rsidP="00A407CB"/>
    <w:p w:rsidR="00A407CB" w:rsidRPr="00A407CB" w:rsidRDefault="00A407CB" w:rsidP="00A407CB">
      <w:pPr>
        <w:rPr>
          <w:b/>
        </w:rPr>
      </w:pPr>
      <w:r w:rsidRPr="00A407CB">
        <w:rPr>
          <w:rFonts w:hint="eastAsia"/>
          <w:b/>
        </w:rPr>
        <w:t>第一條</w:t>
      </w:r>
    </w:p>
    <w:p w:rsidR="00A407CB" w:rsidRDefault="00A407CB" w:rsidP="00A407CB">
      <w:r>
        <w:rPr>
          <w:rFonts w:hint="eastAsia"/>
        </w:rPr>
        <w:t>本校校園網路之建立，係以提供全校教職員生，從事教學研究、線上學習、校務行政業務等相關活動為目標。</w:t>
      </w:r>
    </w:p>
    <w:p w:rsidR="00A407CB" w:rsidRPr="00A407CB" w:rsidRDefault="00A407CB" w:rsidP="00A407CB">
      <w:pPr>
        <w:rPr>
          <w:b/>
        </w:rPr>
      </w:pPr>
      <w:r w:rsidRPr="00A407CB">
        <w:rPr>
          <w:rFonts w:hint="eastAsia"/>
          <w:b/>
        </w:rPr>
        <w:t>第二條</w:t>
      </w:r>
    </w:p>
    <w:p w:rsidR="00A407CB" w:rsidRDefault="00A407CB" w:rsidP="00A407CB">
      <w:r>
        <w:rPr>
          <w:rFonts w:hint="eastAsia"/>
        </w:rPr>
        <w:t>1.</w:t>
      </w:r>
      <w:r>
        <w:rPr>
          <w:rFonts w:hint="eastAsia"/>
        </w:rPr>
        <w:t>本校校園網路之管理單位為教導處資訊組。</w:t>
      </w:r>
    </w:p>
    <w:p w:rsidR="00A407CB" w:rsidRDefault="00A407CB" w:rsidP="00A407CB">
      <w:r>
        <w:rPr>
          <w:rFonts w:hint="eastAsia"/>
        </w:rPr>
        <w:t>2.</w:t>
      </w:r>
      <w:r>
        <w:rPr>
          <w:rFonts w:hint="eastAsia"/>
        </w:rPr>
        <w:t>校園網路範圍係指在本校校園內之網路通訊，係經由本校的網路匣道</w:t>
      </w:r>
      <w:r>
        <w:rPr>
          <w:rFonts w:hint="eastAsia"/>
        </w:rPr>
        <w:t>(Gateway)</w:t>
      </w:r>
      <w:r>
        <w:rPr>
          <w:rFonts w:hint="eastAsia"/>
        </w:rPr>
        <w:t>，及利用本校校園網路連線之所有資訊設備。</w:t>
      </w:r>
    </w:p>
    <w:p w:rsidR="00A407CB" w:rsidRDefault="00A407CB" w:rsidP="00A407CB">
      <w:r>
        <w:rPr>
          <w:rFonts w:hint="eastAsia"/>
        </w:rPr>
        <w:t>3.</w:t>
      </w:r>
      <w:r>
        <w:rPr>
          <w:rFonts w:hint="eastAsia"/>
        </w:rPr>
        <w:t>凡利用上述設備之個人或單位皆為本校校園網路之使用者。</w:t>
      </w:r>
    </w:p>
    <w:p w:rsidR="00A407CB" w:rsidRPr="00A407CB" w:rsidRDefault="00A407CB" w:rsidP="00A407CB">
      <w:pPr>
        <w:rPr>
          <w:b/>
        </w:rPr>
      </w:pPr>
      <w:r w:rsidRPr="00A407CB">
        <w:rPr>
          <w:rFonts w:hint="eastAsia"/>
          <w:b/>
        </w:rPr>
        <w:t>第三條</w:t>
      </w:r>
    </w:p>
    <w:p w:rsidR="00A407CB" w:rsidRDefault="00A407CB" w:rsidP="00A407CB">
      <w:r>
        <w:rPr>
          <w:rFonts w:hint="eastAsia"/>
        </w:rPr>
        <w:t>本校參考教育部校園網路使用規範訂定網路使用規範，並視實際需要設置委員會或指定專人辦理下列事項：</w:t>
      </w:r>
    </w:p>
    <w:p w:rsidR="00A407CB" w:rsidRDefault="00A407CB" w:rsidP="00A407CB">
      <w:r>
        <w:rPr>
          <w:rFonts w:hint="eastAsia"/>
        </w:rPr>
        <w:t>1.</w:t>
      </w:r>
      <w:r>
        <w:rPr>
          <w:rFonts w:hint="eastAsia"/>
        </w:rPr>
        <w:t>協助學校處理網路相關法律問題。</w:t>
      </w:r>
    </w:p>
    <w:p w:rsidR="00A407CB" w:rsidRDefault="00A407CB" w:rsidP="00A407CB">
      <w:r>
        <w:rPr>
          <w:rFonts w:hint="eastAsia"/>
        </w:rPr>
        <w:t>2.</w:t>
      </w:r>
      <w:r>
        <w:rPr>
          <w:rFonts w:hint="eastAsia"/>
        </w:rPr>
        <w:t>採取適當之措施以維護網路安全。</w:t>
      </w:r>
    </w:p>
    <w:p w:rsidR="00A407CB" w:rsidRDefault="00A407CB" w:rsidP="00A407CB">
      <w:r>
        <w:rPr>
          <w:rFonts w:hint="eastAsia"/>
        </w:rPr>
        <w:t>3.</w:t>
      </w:r>
      <w:r>
        <w:rPr>
          <w:rFonts w:hint="eastAsia"/>
        </w:rPr>
        <w:t>宣導網路使用之相關規範，並引導網路使用者正確使用資訊資源、重視網路</w:t>
      </w:r>
      <w:r>
        <w:rPr>
          <w:rFonts w:hint="eastAsia"/>
        </w:rPr>
        <w:t xml:space="preserve"> </w:t>
      </w:r>
    </w:p>
    <w:p w:rsidR="00A407CB" w:rsidRDefault="00A407CB" w:rsidP="00A407CB">
      <w:r>
        <w:rPr>
          <w:rFonts w:hint="eastAsia"/>
        </w:rPr>
        <w:t xml:space="preserve"> </w:t>
      </w:r>
      <w:r>
        <w:rPr>
          <w:rFonts w:hint="eastAsia"/>
        </w:rPr>
        <w:t>相關法令及禮節。</w:t>
      </w:r>
    </w:p>
    <w:p w:rsidR="00A407CB" w:rsidRDefault="00A407CB" w:rsidP="00A407CB">
      <w:r>
        <w:rPr>
          <w:rFonts w:hint="eastAsia"/>
        </w:rPr>
        <w:t>4.</w:t>
      </w:r>
      <w:r>
        <w:rPr>
          <w:rFonts w:hint="eastAsia"/>
        </w:rPr>
        <w:t>其他與網路有關之事項。</w:t>
      </w:r>
    </w:p>
    <w:p w:rsidR="00A407CB" w:rsidRPr="00A407CB" w:rsidRDefault="00A407CB" w:rsidP="00A407CB">
      <w:pPr>
        <w:rPr>
          <w:b/>
        </w:rPr>
      </w:pPr>
      <w:r w:rsidRPr="00A407CB">
        <w:rPr>
          <w:rFonts w:hint="eastAsia"/>
          <w:b/>
        </w:rPr>
        <w:t>第四條</w:t>
      </w:r>
    </w:p>
    <w:p w:rsidR="00A407CB" w:rsidRDefault="00A407CB" w:rsidP="00A407CB">
      <w:r>
        <w:rPr>
          <w:rFonts w:hint="eastAsia"/>
        </w:rPr>
        <w:t>網路使用者應尊重智慧財產權，並不得有涉及下列侵害智慧財產權之行為：</w:t>
      </w:r>
    </w:p>
    <w:p w:rsidR="00A407CB" w:rsidRDefault="00A407CB" w:rsidP="00A407CB">
      <w:r>
        <w:rPr>
          <w:rFonts w:hint="eastAsia"/>
        </w:rPr>
        <w:t>1.</w:t>
      </w:r>
      <w:r>
        <w:rPr>
          <w:rFonts w:hint="eastAsia"/>
        </w:rPr>
        <w:t>安裝、儲存、使用未經授權之電腦程式。</w:t>
      </w:r>
    </w:p>
    <w:p w:rsidR="00A407CB" w:rsidRDefault="00A407CB" w:rsidP="00A407CB">
      <w:r>
        <w:rPr>
          <w:rFonts w:hint="eastAsia"/>
        </w:rPr>
        <w:t>2.</w:t>
      </w:r>
      <w:r>
        <w:rPr>
          <w:rFonts w:hint="eastAsia"/>
        </w:rPr>
        <w:t>違法下載或拷貝受著作權法保護之著作。</w:t>
      </w:r>
    </w:p>
    <w:p w:rsidR="00A407CB" w:rsidRDefault="00A407CB" w:rsidP="00A407CB">
      <w:r>
        <w:rPr>
          <w:rFonts w:hint="eastAsia"/>
        </w:rPr>
        <w:t>3.</w:t>
      </w:r>
      <w:r>
        <w:rPr>
          <w:rFonts w:hint="eastAsia"/>
        </w:rPr>
        <w:t>未經著作權人之同意，將受保護之著作、軟體、檔案上傳於公開之網站上。</w:t>
      </w:r>
    </w:p>
    <w:p w:rsidR="00A407CB" w:rsidRDefault="00A407CB" w:rsidP="00A407CB">
      <w:r>
        <w:rPr>
          <w:rFonts w:hint="eastAsia"/>
        </w:rPr>
        <w:t>4.</w:t>
      </w:r>
      <w:r>
        <w:rPr>
          <w:rFonts w:hint="eastAsia"/>
        </w:rPr>
        <w:t>電子佈告欄系統</w:t>
      </w:r>
      <w:r>
        <w:rPr>
          <w:rFonts w:hint="eastAsia"/>
        </w:rPr>
        <w:t>(BBS)</w:t>
      </w:r>
      <w:r>
        <w:rPr>
          <w:rFonts w:hint="eastAsia"/>
        </w:rPr>
        <w:t>或其他線上討論區上之文章，經著作人明示禁止轉載，而仍然任意轉載。</w:t>
      </w:r>
    </w:p>
    <w:p w:rsidR="00A407CB" w:rsidRDefault="00A407CB" w:rsidP="00A407CB">
      <w:r>
        <w:rPr>
          <w:rFonts w:hint="eastAsia"/>
        </w:rPr>
        <w:t>6.</w:t>
      </w:r>
      <w:r>
        <w:rPr>
          <w:rFonts w:hint="eastAsia"/>
        </w:rPr>
        <w:t>架設網站供公眾違法下載受保護之著作。</w:t>
      </w:r>
    </w:p>
    <w:p w:rsidR="00A407CB" w:rsidRDefault="00A407CB" w:rsidP="00A407CB">
      <w:r>
        <w:rPr>
          <w:rFonts w:hint="eastAsia"/>
        </w:rPr>
        <w:t>7.</w:t>
      </w:r>
      <w:r>
        <w:rPr>
          <w:rFonts w:hint="eastAsia"/>
        </w:rPr>
        <w:t>利用點對點下載軟體，下載侵害智慧財產權之軟體或檔案。</w:t>
      </w:r>
    </w:p>
    <w:p w:rsidR="00A407CB" w:rsidRDefault="00A407CB" w:rsidP="00A407CB">
      <w:r>
        <w:rPr>
          <w:rFonts w:hint="eastAsia"/>
        </w:rPr>
        <w:t>8.</w:t>
      </w:r>
      <w:r>
        <w:rPr>
          <w:rFonts w:hint="eastAsia"/>
        </w:rPr>
        <w:t>其他可能涉及侵害智慧財產權之行為。</w:t>
      </w:r>
    </w:p>
    <w:p w:rsidR="00A407CB" w:rsidRPr="00A407CB" w:rsidRDefault="00A407CB" w:rsidP="00A407CB">
      <w:pPr>
        <w:rPr>
          <w:b/>
        </w:rPr>
      </w:pPr>
      <w:r w:rsidRPr="00A407CB">
        <w:rPr>
          <w:rFonts w:hint="eastAsia"/>
          <w:b/>
        </w:rPr>
        <w:t>第五條</w:t>
      </w:r>
    </w:p>
    <w:p w:rsidR="00A407CB" w:rsidRDefault="00A407CB" w:rsidP="00A407CB">
      <w:r>
        <w:rPr>
          <w:rFonts w:hint="eastAsia"/>
        </w:rPr>
        <w:t>本校校園網路使用者不得有下列濫用網路系統行為：</w:t>
      </w:r>
    </w:p>
    <w:p w:rsidR="00A407CB" w:rsidRDefault="00A407CB" w:rsidP="00A407CB">
      <w:r>
        <w:rPr>
          <w:rFonts w:hint="eastAsia"/>
        </w:rPr>
        <w:t>1.</w:t>
      </w:r>
      <w:r>
        <w:rPr>
          <w:rFonts w:hint="eastAsia"/>
        </w:rPr>
        <w:t>未向學校登記，私設或竄改校園網路上任何電腦之網際網路位址</w:t>
      </w:r>
      <w:r>
        <w:rPr>
          <w:rFonts w:hint="eastAsia"/>
        </w:rPr>
        <w:t>(IP Address</w:t>
      </w:r>
      <w:r>
        <w:rPr>
          <w:rFonts w:hint="eastAsia"/>
        </w:rPr>
        <w:t>，簡稱</w:t>
      </w:r>
      <w:r>
        <w:rPr>
          <w:rFonts w:hint="eastAsia"/>
        </w:rPr>
        <w:t>IP)</w:t>
      </w:r>
      <w:r>
        <w:rPr>
          <w:rFonts w:hint="eastAsia"/>
        </w:rPr>
        <w:t>或網路卡編號（</w:t>
      </w:r>
      <w:r>
        <w:rPr>
          <w:rFonts w:hint="eastAsia"/>
        </w:rPr>
        <w:t>MAC Address</w:t>
      </w:r>
      <w:r>
        <w:rPr>
          <w:rFonts w:hint="eastAsia"/>
        </w:rPr>
        <w:t>）造成校園網路不正常傳輸行為。</w:t>
      </w:r>
    </w:p>
    <w:p w:rsidR="00A407CB" w:rsidRDefault="00A407CB" w:rsidP="00A407CB">
      <w:r>
        <w:rPr>
          <w:rFonts w:hint="eastAsia"/>
        </w:rPr>
        <w:t>2.</w:t>
      </w:r>
      <w:r>
        <w:rPr>
          <w:rFonts w:hint="eastAsia"/>
        </w:rPr>
        <w:t>故意散布電腦病毒或其他干擾或破壞系統機能之程式。</w:t>
      </w:r>
    </w:p>
    <w:p w:rsidR="00A407CB" w:rsidRDefault="00A407CB" w:rsidP="00A407CB">
      <w:r>
        <w:rPr>
          <w:rFonts w:hint="eastAsia"/>
        </w:rPr>
        <w:t>3.</w:t>
      </w:r>
      <w:r>
        <w:rPr>
          <w:rFonts w:hint="eastAsia"/>
        </w:rPr>
        <w:t>以破解、盜用或冒用他人帳號及密碼等方式，未經原帳號者授權使用網路資源。</w:t>
      </w:r>
    </w:p>
    <w:p w:rsidR="00A407CB" w:rsidRDefault="00A407CB" w:rsidP="00A407CB">
      <w:r>
        <w:rPr>
          <w:rFonts w:hint="eastAsia"/>
        </w:rPr>
        <w:t>4.</w:t>
      </w:r>
      <w:r>
        <w:rPr>
          <w:rFonts w:hint="eastAsia"/>
        </w:rPr>
        <w:t>無故洩漏他人或公務之帳號及密碼或將帳號借予他人使用。</w:t>
      </w:r>
    </w:p>
    <w:p w:rsidR="00A407CB" w:rsidRDefault="00A407CB" w:rsidP="00A407CB">
      <w:r>
        <w:rPr>
          <w:rFonts w:hint="eastAsia"/>
        </w:rPr>
        <w:lastRenderedPageBreak/>
        <w:t>5.</w:t>
      </w:r>
      <w:r>
        <w:rPr>
          <w:rFonts w:hint="eastAsia"/>
        </w:rPr>
        <w:t>擅自截取網路傳輸訊息或窺視他人之電子郵件或檔案。</w:t>
      </w:r>
    </w:p>
    <w:p w:rsidR="00A407CB" w:rsidRDefault="00A407CB" w:rsidP="00A407CB">
      <w:r>
        <w:rPr>
          <w:rFonts w:hint="eastAsia"/>
        </w:rPr>
        <w:t>6.</w:t>
      </w:r>
      <w:r>
        <w:rPr>
          <w:rFonts w:hint="eastAsia"/>
        </w:rPr>
        <w:t>以任何方式濫用網路資源，包括以電子郵件大量傳送廣告信、連鎖信或無用之信息，或以灌爆信箱、掠奪資源等方式，影響系統之正常運作。</w:t>
      </w:r>
    </w:p>
    <w:p w:rsidR="00A407CB" w:rsidRDefault="00A407CB" w:rsidP="00A407CB">
      <w:r>
        <w:rPr>
          <w:rFonts w:hint="eastAsia"/>
        </w:rPr>
        <w:t>7.</w:t>
      </w:r>
      <w:r>
        <w:rPr>
          <w:rFonts w:hint="eastAsia"/>
        </w:rPr>
        <w:t>以電子郵件、</w:t>
      </w:r>
      <w:r>
        <w:rPr>
          <w:rFonts w:hint="eastAsia"/>
        </w:rPr>
        <w:t>BBS</w:t>
      </w:r>
      <w:r>
        <w:rPr>
          <w:rFonts w:hint="eastAsia"/>
        </w:rPr>
        <w:t>、留言板、線上談話或類似功能之方法散布詐欺、誹謗、侮辱、猥褻、騷擾、非法軟體交易或其他違法之訊息。</w:t>
      </w:r>
    </w:p>
    <w:p w:rsidR="00A407CB" w:rsidRDefault="00A407CB" w:rsidP="00A407CB">
      <w:r>
        <w:rPr>
          <w:rFonts w:hint="eastAsia"/>
        </w:rPr>
        <w:t>8.</w:t>
      </w:r>
      <w:r>
        <w:rPr>
          <w:rFonts w:hint="eastAsia"/>
        </w:rPr>
        <w:t>洩漏機密之校務、師生檔案資料給非教育主管機關之不相干之校外機構或個人。</w:t>
      </w:r>
    </w:p>
    <w:p w:rsidR="00A407CB" w:rsidRDefault="00A407CB" w:rsidP="00A407CB">
      <w:r>
        <w:rPr>
          <w:rFonts w:hint="eastAsia"/>
        </w:rPr>
        <w:t>9.</w:t>
      </w:r>
      <w:r>
        <w:rPr>
          <w:rFonts w:hint="eastAsia"/>
        </w:rPr>
        <w:t>入侵他人主機或資料庫，進行盜拷竄改毀損資料、攻擊破壞干擾系統作業。</w:t>
      </w:r>
    </w:p>
    <w:p w:rsidR="00A407CB" w:rsidRDefault="00A407CB" w:rsidP="00A407CB">
      <w:r>
        <w:rPr>
          <w:rFonts w:hint="eastAsia"/>
        </w:rPr>
        <w:t>10.</w:t>
      </w:r>
      <w:r>
        <w:rPr>
          <w:rFonts w:hint="eastAsia"/>
        </w:rPr>
        <w:t>利用學校之網路資源從事未經本校許可的商業、違法或不當行為。</w:t>
      </w:r>
    </w:p>
    <w:p w:rsidR="00A407CB" w:rsidRPr="00A407CB" w:rsidRDefault="00A407CB" w:rsidP="00A407CB">
      <w:pPr>
        <w:rPr>
          <w:b/>
        </w:rPr>
      </w:pPr>
      <w:r w:rsidRPr="00A407CB">
        <w:rPr>
          <w:rFonts w:hint="eastAsia"/>
          <w:b/>
        </w:rPr>
        <w:t>第六條</w:t>
      </w:r>
    </w:p>
    <w:p w:rsidR="00A407CB" w:rsidRDefault="00A407CB" w:rsidP="00A407CB">
      <w:r>
        <w:rPr>
          <w:rFonts w:hint="eastAsia"/>
        </w:rPr>
        <w:t>1.</w:t>
      </w:r>
      <w:r>
        <w:rPr>
          <w:rFonts w:hint="eastAsia"/>
        </w:rPr>
        <w:t>使用者擁有之校園網路資源服務之帳號密碼，如</w:t>
      </w:r>
      <w:r>
        <w:rPr>
          <w:rFonts w:hint="eastAsia"/>
        </w:rPr>
        <w:t>E-mail</w:t>
      </w:r>
      <w:r>
        <w:rPr>
          <w:rFonts w:hint="eastAsia"/>
        </w:rPr>
        <w:t>帳號密碼、網頁及檔案空間帳號密碼等，禁止對外相互轉借、買賣。</w:t>
      </w:r>
    </w:p>
    <w:p w:rsidR="00A407CB" w:rsidRDefault="00A407CB" w:rsidP="00A407CB">
      <w:r>
        <w:rPr>
          <w:rFonts w:hint="eastAsia"/>
        </w:rPr>
        <w:t>2.</w:t>
      </w:r>
      <w:r>
        <w:rPr>
          <w:rFonts w:hint="eastAsia"/>
        </w:rPr>
        <w:t>不得洩漏任何私人及公用帳號密碼或網路資訊或網路架構等給不相干之外人。</w:t>
      </w:r>
    </w:p>
    <w:p w:rsidR="00A407CB" w:rsidRPr="00A407CB" w:rsidRDefault="00A407CB" w:rsidP="00A407CB">
      <w:pPr>
        <w:rPr>
          <w:b/>
        </w:rPr>
      </w:pPr>
      <w:r w:rsidRPr="00A407CB">
        <w:rPr>
          <w:rFonts w:hint="eastAsia"/>
          <w:b/>
        </w:rPr>
        <w:t>第七條</w:t>
      </w:r>
    </w:p>
    <w:p w:rsidR="00A407CB" w:rsidRDefault="00A407CB" w:rsidP="00A407CB">
      <w:r>
        <w:rPr>
          <w:rFonts w:hint="eastAsia"/>
        </w:rPr>
        <w:t>為防止本校校園網路正常運作，當發生下列事項，學校有權直接暫停該網路使用者使用網路之權限，以避免影響他人使用校園網路之權利：</w:t>
      </w:r>
    </w:p>
    <w:p w:rsidR="00A407CB" w:rsidRDefault="00A407CB" w:rsidP="00A407CB">
      <w:r>
        <w:rPr>
          <w:rFonts w:hint="eastAsia"/>
        </w:rPr>
        <w:t>1.</w:t>
      </w:r>
      <w:r>
        <w:rPr>
          <w:rFonts w:hint="eastAsia"/>
        </w:rPr>
        <w:t>經網路傳輸流量統計表發現不明原因的大量網路傳輸流量行為。</w:t>
      </w:r>
    </w:p>
    <w:p w:rsidR="00A407CB" w:rsidRDefault="00A407CB" w:rsidP="00A407CB">
      <w:r>
        <w:rPr>
          <w:rFonts w:hint="eastAsia"/>
        </w:rPr>
        <w:t>2.</w:t>
      </w:r>
      <w:r>
        <w:rPr>
          <w:rFonts w:hint="eastAsia"/>
        </w:rPr>
        <w:t>疑似中毒發送大量網路封包或不明的網路連線。</w:t>
      </w:r>
    </w:p>
    <w:p w:rsidR="00A407CB" w:rsidRDefault="00A407CB" w:rsidP="00A407CB">
      <w:r>
        <w:rPr>
          <w:rFonts w:hint="eastAsia"/>
        </w:rPr>
        <w:t>3.</w:t>
      </w:r>
      <w:r>
        <w:rPr>
          <w:rFonts w:hint="eastAsia"/>
        </w:rPr>
        <w:t>電腦疑似植入木馬程式造成校外不明連線進入校園網路。</w:t>
      </w:r>
    </w:p>
    <w:p w:rsidR="00A407CB" w:rsidRDefault="00A407CB" w:rsidP="00A407CB">
      <w:r>
        <w:rPr>
          <w:rFonts w:hint="eastAsia"/>
        </w:rPr>
        <w:t>4.</w:t>
      </w:r>
      <w:r>
        <w:rPr>
          <w:rFonts w:hint="eastAsia"/>
        </w:rPr>
        <w:t>利用點對點</w:t>
      </w:r>
      <w:r>
        <w:rPr>
          <w:rFonts w:hint="eastAsia"/>
        </w:rPr>
        <w:t>(Peer to Peer,P2P)</w:t>
      </w:r>
      <w:r>
        <w:rPr>
          <w:rFonts w:hint="eastAsia"/>
        </w:rPr>
        <w:t>檔案交換軟體（如</w:t>
      </w:r>
      <w:r>
        <w:rPr>
          <w:rFonts w:hint="eastAsia"/>
        </w:rPr>
        <w:t>BT</w:t>
      </w:r>
      <w:r>
        <w:rPr>
          <w:rFonts w:hint="eastAsia"/>
        </w:rPr>
        <w:t>、</w:t>
      </w:r>
      <w:r>
        <w:rPr>
          <w:rFonts w:hint="eastAsia"/>
        </w:rPr>
        <w:t>eDonkey</w:t>
      </w:r>
      <w:r>
        <w:rPr>
          <w:rFonts w:hint="eastAsia"/>
        </w:rPr>
        <w:t>、</w:t>
      </w:r>
      <w:r>
        <w:rPr>
          <w:rFonts w:hint="eastAsia"/>
        </w:rPr>
        <w:t>Ezpeer</w:t>
      </w:r>
      <w:r>
        <w:rPr>
          <w:rFonts w:hint="eastAsia"/>
        </w:rPr>
        <w:t>、</w:t>
      </w:r>
      <w:r>
        <w:rPr>
          <w:rFonts w:hint="eastAsia"/>
        </w:rPr>
        <w:t>Kuro</w:t>
      </w:r>
      <w:r>
        <w:rPr>
          <w:rFonts w:hint="eastAsia"/>
        </w:rPr>
        <w:t>等），進行檔案交換或變相提供侵犯他人著作權的資料，佔用校園網路頻寬，影響教學、校務行政工作之進行。</w:t>
      </w:r>
    </w:p>
    <w:p w:rsidR="00A407CB" w:rsidRPr="00A407CB" w:rsidRDefault="00A407CB" w:rsidP="00A407CB">
      <w:pPr>
        <w:rPr>
          <w:b/>
        </w:rPr>
      </w:pPr>
      <w:r w:rsidRPr="00A407CB">
        <w:rPr>
          <w:rFonts w:hint="eastAsia"/>
          <w:b/>
        </w:rPr>
        <w:t>第八條</w:t>
      </w:r>
    </w:p>
    <w:p w:rsidR="00A407CB" w:rsidRDefault="00A407CB" w:rsidP="00A407CB">
      <w:r>
        <w:rPr>
          <w:rFonts w:hint="eastAsia"/>
        </w:rPr>
        <w:t>為防止校外不當資訊的散佈，若校外網站、討論區或</w:t>
      </w:r>
      <w:r>
        <w:rPr>
          <w:rFonts w:hint="eastAsia"/>
        </w:rPr>
        <w:t>BBS</w:t>
      </w:r>
      <w:r>
        <w:rPr>
          <w:rFonts w:hint="eastAsia"/>
        </w:rPr>
        <w:t>等站台，經校方發現或他人反應其內容具有賭博、色情、毒品…等不當資訊時，本校有權立即中止該站連線。</w:t>
      </w:r>
    </w:p>
    <w:p w:rsidR="00A407CB" w:rsidRPr="00A407CB" w:rsidRDefault="00A407CB" w:rsidP="00A407CB">
      <w:pPr>
        <w:rPr>
          <w:b/>
        </w:rPr>
      </w:pPr>
      <w:r w:rsidRPr="00A407CB">
        <w:rPr>
          <w:rFonts w:hint="eastAsia"/>
          <w:b/>
        </w:rPr>
        <w:t>第九條</w:t>
      </w:r>
    </w:p>
    <w:p w:rsidR="00A407CB" w:rsidRDefault="00A407CB" w:rsidP="00A407CB">
      <w:r>
        <w:rPr>
          <w:rFonts w:hint="eastAsia"/>
        </w:rPr>
        <w:t>網管單位應尊重網路隱私權，不得任意窺伺使用者之個人資料或有其他侵犯隱私權之行為。</w:t>
      </w:r>
    </w:p>
    <w:p w:rsidR="00A407CB" w:rsidRDefault="00A407CB" w:rsidP="00A407CB">
      <w:r>
        <w:rPr>
          <w:rFonts w:hint="eastAsia"/>
        </w:rPr>
        <w:t>但有下列情形之一者，不在此限：</w:t>
      </w:r>
    </w:p>
    <w:p w:rsidR="00A407CB" w:rsidRDefault="00A407CB" w:rsidP="00A407CB">
      <w:r>
        <w:rPr>
          <w:rFonts w:hint="eastAsia"/>
        </w:rPr>
        <w:t>1.</w:t>
      </w:r>
      <w:r>
        <w:rPr>
          <w:rFonts w:hint="eastAsia"/>
        </w:rPr>
        <w:t>為維護或檢查系統安全。</w:t>
      </w:r>
    </w:p>
    <w:p w:rsidR="00A407CB" w:rsidRDefault="00A407CB" w:rsidP="00A407CB">
      <w:r>
        <w:rPr>
          <w:rFonts w:hint="eastAsia"/>
        </w:rPr>
        <w:t>2.</w:t>
      </w:r>
      <w:r>
        <w:rPr>
          <w:rFonts w:hint="eastAsia"/>
        </w:rPr>
        <w:t>依合理之根據，懷疑有違反網路使用規範之情事時，為取得證據或調查不當行為。</w:t>
      </w:r>
    </w:p>
    <w:p w:rsidR="00A407CB" w:rsidRDefault="00A407CB" w:rsidP="00A407CB">
      <w:r>
        <w:rPr>
          <w:rFonts w:hint="eastAsia"/>
        </w:rPr>
        <w:t>3.</w:t>
      </w:r>
      <w:r>
        <w:rPr>
          <w:rFonts w:hint="eastAsia"/>
        </w:rPr>
        <w:t>為配合司法機關之調查。</w:t>
      </w:r>
    </w:p>
    <w:p w:rsidR="00A407CB" w:rsidRDefault="00A407CB" w:rsidP="00A407CB">
      <w:r>
        <w:rPr>
          <w:rFonts w:hint="eastAsia"/>
        </w:rPr>
        <w:t>4.</w:t>
      </w:r>
      <w:r>
        <w:rPr>
          <w:rFonts w:hint="eastAsia"/>
        </w:rPr>
        <w:t>網管人員在權責範圍內，須執行校內電腦系統日誌及電腦相關記錄資料的存錄、保管與登記。</w:t>
      </w:r>
    </w:p>
    <w:p w:rsidR="00A407CB" w:rsidRDefault="00A407CB" w:rsidP="00A407CB">
      <w:r>
        <w:rPr>
          <w:rFonts w:hint="eastAsia"/>
        </w:rPr>
        <w:t>5.</w:t>
      </w:r>
      <w:r>
        <w:rPr>
          <w:rFonts w:hint="eastAsia"/>
        </w:rPr>
        <w:t>其他依法令所執行之行為。</w:t>
      </w:r>
    </w:p>
    <w:p w:rsidR="00A407CB" w:rsidRPr="00A407CB" w:rsidRDefault="00A407CB" w:rsidP="00A407CB">
      <w:pPr>
        <w:rPr>
          <w:b/>
        </w:rPr>
      </w:pPr>
      <w:r w:rsidRPr="00A407CB">
        <w:rPr>
          <w:rFonts w:hint="eastAsia"/>
          <w:b/>
        </w:rPr>
        <w:t>第十條</w:t>
      </w:r>
    </w:p>
    <w:p w:rsidR="00F65BEE" w:rsidRDefault="00A407CB" w:rsidP="00A407CB">
      <w:r>
        <w:rPr>
          <w:rFonts w:hint="eastAsia"/>
        </w:rPr>
        <w:t>若本校使用者利用網路從事觸犯法律或違反校規之行為，除必須自負相關刑責外，學校得不經使用者同意，配合相關單位提供相關資料。</w:t>
      </w:r>
    </w:p>
    <w:p w:rsidR="00810459" w:rsidRDefault="00810459" w:rsidP="00A407CB"/>
    <w:p w:rsidR="00810459" w:rsidRDefault="00810459" w:rsidP="00A407CB"/>
    <w:p w:rsidR="00810459" w:rsidRDefault="00810459" w:rsidP="00A407CB"/>
    <w:p w:rsidR="00810459" w:rsidRDefault="00810459" w:rsidP="00A407CB">
      <w:bookmarkStart w:id="0" w:name="_GoBack"/>
      <w:bookmarkEnd w:id="0"/>
    </w:p>
    <w:p w:rsidR="00810459" w:rsidRDefault="00810459" w:rsidP="00A407CB"/>
    <w:p w:rsidR="00810459" w:rsidRDefault="00810459" w:rsidP="00A407CB"/>
    <w:p w:rsidR="00810459" w:rsidRPr="00810459" w:rsidRDefault="00810459" w:rsidP="00A407CB">
      <w:pPr>
        <w:rPr>
          <w:rFonts w:hint="eastAsia"/>
        </w:rPr>
      </w:pPr>
      <w:r>
        <w:rPr>
          <w:rFonts w:hint="eastAsia"/>
        </w:rPr>
        <w:t xml:space="preserve">      </w:t>
      </w:r>
      <w:r>
        <w:rPr>
          <w:rFonts w:hint="eastAsia"/>
        </w:rPr>
        <w:t>承辦人</w:t>
      </w:r>
      <w:r>
        <w:rPr>
          <w:rFonts w:hint="eastAsia"/>
        </w:rPr>
        <w:t xml:space="preserve">                    </w:t>
      </w:r>
      <w:r>
        <w:rPr>
          <w:rFonts w:hint="eastAsia"/>
        </w:rPr>
        <w:t>教導主任</w:t>
      </w:r>
      <w:r>
        <w:rPr>
          <w:rFonts w:hint="eastAsia"/>
        </w:rPr>
        <w:t xml:space="preserve">                  </w:t>
      </w:r>
      <w:r>
        <w:rPr>
          <w:rFonts w:hint="eastAsia"/>
        </w:rPr>
        <w:t>校長</w:t>
      </w:r>
    </w:p>
    <w:sectPr w:rsidR="00810459" w:rsidRPr="00810459" w:rsidSect="00810459">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8F" w:rsidRDefault="0005238F" w:rsidP="00810459">
      <w:r>
        <w:separator/>
      </w:r>
    </w:p>
  </w:endnote>
  <w:endnote w:type="continuationSeparator" w:id="0">
    <w:p w:rsidR="0005238F" w:rsidRDefault="0005238F" w:rsidP="0081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8F" w:rsidRDefault="0005238F" w:rsidP="00810459">
      <w:r>
        <w:separator/>
      </w:r>
    </w:p>
  </w:footnote>
  <w:footnote w:type="continuationSeparator" w:id="0">
    <w:p w:rsidR="0005238F" w:rsidRDefault="0005238F" w:rsidP="00810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CB"/>
    <w:rsid w:val="0005238F"/>
    <w:rsid w:val="00810459"/>
    <w:rsid w:val="00A407CB"/>
    <w:rsid w:val="00F65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41F806-5B4C-46FF-A744-F2905381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59"/>
    <w:pPr>
      <w:tabs>
        <w:tab w:val="center" w:pos="4153"/>
        <w:tab w:val="right" w:pos="8306"/>
      </w:tabs>
      <w:snapToGrid w:val="0"/>
    </w:pPr>
    <w:rPr>
      <w:sz w:val="20"/>
      <w:szCs w:val="20"/>
    </w:rPr>
  </w:style>
  <w:style w:type="character" w:customStyle="1" w:styleId="a4">
    <w:name w:val="頁首 字元"/>
    <w:basedOn w:val="a0"/>
    <w:link w:val="a3"/>
    <w:uiPriority w:val="99"/>
    <w:rsid w:val="00810459"/>
    <w:rPr>
      <w:sz w:val="20"/>
      <w:szCs w:val="20"/>
    </w:rPr>
  </w:style>
  <w:style w:type="paragraph" w:styleId="a5">
    <w:name w:val="footer"/>
    <w:basedOn w:val="a"/>
    <w:link w:val="a6"/>
    <w:uiPriority w:val="99"/>
    <w:unhideWhenUsed/>
    <w:rsid w:val="00810459"/>
    <w:pPr>
      <w:tabs>
        <w:tab w:val="center" w:pos="4153"/>
        <w:tab w:val="right" w:pos="8306"/>
      </w:tabs>
      <w:snapToGrid w:val="0"/>
    </w:pPr>
    <w:rPr>
      <w:sz w:val="20"/>
      <w:szCs w:val="20"/>
    </w:rPr>
  </w:style>
  <w:style w:type="character" w:customStyle="1" w:styleId="a6">
    <w:name w:val="頁尾 字元"/>
    <w:basedOn w:val="a0"/>
    <w:link w:val="a5"/>
    <w:uiPriority w:val="99"/>
    <w:rsid w:val="00810459"/>
    <w:rPr>
      <w:sz w:val="20"/>
      <w:szCs w:val="20"/>
    </w:rPr>
  </w:style>
  <w:style w:type="paragraph" w:styleId="a7">
    <w:name w:val="Balloon Text"/>
    <w:basedOn w:val="a"/>
    <w:link w:val="a8"/>
    <w:uiPriority w:val="99"/>
    <w:semiHidden/>
    <w:unhideWhenUsed/>
    <w:rsid w:val="0081045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104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c:creator>
  <cp:keywords/>
  <dc:description/>
  <cp:lastModifiedBy>911</cp:lastModifiedBy>
  <cp:revision>2</cp:revision>
  <cp:lastPrinted>2016-12-06T06:00:00Z</cp:lastPrinted>
  <dcterms:created xsi:type="dcterms:W3CDTF">2016-11-30T01:29:00Z</dcterms:created>
  <dcterms:modified xsi:type="dcterms:W3CDTF">2016-12-06T06:05:00Z</dcterms:modified>
</cp:coreProperties>
</file>